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EAA1B6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6</w:t>
            </w:r>
            <w:r w:rsidR="00092B1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9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51B92A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13416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5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66DC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3DC7BB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92B14" w:rsidRPr="00092B14">
        <w:rPr>
          <w:rFonts w:ascii="Times New Roman" w:hAnsi="Times New Roman"/>
          <w:b/>
          <w:sz w:val="24"/>
          <w:szCs w:val="24"/>
          <w:lang w:eastAsia="ru-RU"/>
        </w:rPr>
        <w:t>поставка бытовой химии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B2584A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92B14" w:rsidRPr="00092B14">
        <w:rPr>
          <w:rFonts w:ascii="Times New Roman" w:hAnsi="Times New Roman"/>
          <w:color w:val="000000"/>
          <w:sz w:val="24"/>
          <w:szCs w:val="24"/>
          <w:lang w:eastAsia="ru-RU"/>
        </w:rPr>
        <w:t>восемьдесят шесть тысяч семьсот восемьдесят восемь сомони, 45 дирам</w:t>
      </w:r>
      <w:bookmarkStart w:id="5" w:name="_GoBack"/>
      <w:bookmarkEnd w:id="5"/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092B14" w:rsidRPr="00092B14">
        <w:rPr>
          <w:rFonts w:ascii="Times New Roman" w:hAnsi="Times New Roman"/>
          <w:b/>
          <w:color w:val="000000"/>
          <w:sz w:val="24"/>
          <w:szCs w:val="24"/>
          <w:lang w:eastAsia="ru-RU"/>
        </w:rPr>
        <w:t>86 788,45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B515B0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854F9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1091FF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501A7D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5393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387D3C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E539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92B14"/>
    <w:rsid w:val="000E5F8F"/>
    <w:rsid w:val="000F0775"/>
    <w:rsid w:val="000F0B4C"/>
    <w:rsid w:val="000F0BD1"/>
    <w:rsid w:val="00111B34"/>
    <w:rsid w:val="00120052"/>
    <w:rsid w:val="0013416E"/>
    <w:rsid w:val="00134447"/>
    <w:rsid w:val="00142A0E"/>
    <w:rsid w:val="00155733"/>
    <w:rsid w:val="00166DC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4F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BE539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0FA1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2173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E290C-1E23-48CD-A2BB-9BF4E8B2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150</cp:revision>
  <cp:lastPrinted>2022-06-08T06:31:00Z</cp:lastPrinted>
  <dcterms:created xsi:type="dcterms:W3CDTF">2020-09-24T03:19:00Z</dcterms:created>
  <dcterms:modified xsi:type="dcterms:W3CDTF">2022-12-05T11:54:00Z</dcterms:modified>
</cp:coreProperties>
</file>